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6A" w:rsidRDefault="002F056A" w:rsidP="002F056A">
      <w:pPr>
        <w:pStyle w:val="Default"/>
      </w:pPr>
    </w:p>
    <w:p w:rsidR="002F056A" w:rsidRPr="009760E0" w:rsidRDefault="002F056A" w:rsidP="002F056A">
      <w:pPr>
        <w:pStyle w:val="Default"/>
        <w:jc w:val="center"/>
      </w:pPr>
      <w:r w:rsidRPr="009760E0">
        <w:rPr>
          <w:b/>
          <w:bCs/>
        </w:rPr>
        <w:t>Střední odborné učiliště obchodu a řemesel, spol. s r. o.</w:t>
      </w:r>
    </w:p>
    <w:p w:rsidR="002F056A" w:rsidRPr="009760E0" w:rsidRDefault="002F056A" w:rsidP="002F056A">
      <w:pPr>
        <w:pStyle w:val="Default"/>
        <w:jc w:val="center"/>
        <w:rPr>
          <w:b/>
          <w:bCs/>
        </w:rPr>
      </w:pPr>
      <w:r w:rsidRPr="009760E0">
        <w:rPr>
          <w:b/>
          <w:bCs/>
        </w:rPr>
        <w:t>Starý Plzenec</w:t>
      </w:r>
    </w:p>
    <w:p w:rsidR="002F056A" w:rsidRPr="009760E0" w:rsidRDefault="002F056A" w:rsidP="002F056A">
      <w:pPr>
        <w:pStyle w:val="Default"/>
        <w:jc w:val="center"/>
        <w:rPr>
          <w:b/>
          <w:bCs/>
        </w:rPr>
      </w:pPr>
    </w:p>
    <w:p w:rsidR="002F056A" w:rsidRDefault="002F056A" w:rsidP="002F056A">
      <w:pPr>
        <w:pStyle w:val="Default"/>
        <w:jc w:val="center"/>
        <w:rPr>
          <w:sz w:val="32"/>
          <w:szCs w:val="32"/>
        </w:rPr>
      </w:pPr>
    </w:p>
    <w:p w:rsidR="002F056A" w:rsidRDefault="002F056A" w:rsidP="002F05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Důležité informace k maturitním zkouškám </w:t>
      </w:r>
    </w:p>
    <w:p w:rsidR="002F056A" w:rsidRDefault="002F056A" w:rsidP="002F056A">
      <w:pPr>
        <w:pStyle w:val="Default"/>
        <w:rPr>
          <w:sz w:val="28"/>
          <w:szCs w:val="28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Důležité informace naleznete: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Web </w:t>
      </w:r>
      <w:proofErr w:type="spellStart"/>
      <w:r>
        <w:rPr>
          <w:sz w:val="22"/>
          <w:szCs w:val="22"/>
        </w:rPr>
        <w:t>CERMATu</w:t>
      </w:r>
      <w:proofErr w:type="spellEnd"/>
      <w:r>
        <w:rPr>
          <w:sz w:val="22"/>
          <w:szCs w:val="22"/>
        </w:rPr>
        <w:t xml:space="preserve">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Katalogy požadavků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Matematika rozšiřující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Testy a zadání z předchozích let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 Starém Plzenci 22. 10. 202</w:t>
      </w:r>
      <w:r w:rsidR="009760E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</w:p>
    <w:p w:rsidR="002F056A" w:rsidRDefault="002F056A" w:rsidP="002F05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Stanislav Veverka </w:t>
      </w:r>
    </w:p>
    <w:p w:rsidR="004D6E11" w:rsidRDefault="002F056A" w:rsidP="002F056A">
      <w:pPr>
        <w:pStyle w:val="Bezmezer"/>
      </w:pPr>
      <w:r>
        <w:t>ředitel školy</w:t>
      </w:r>
      <w:bookmarkStart w:id="0" w:name="_GoBack"/>
      <w:bookmarkEnd w:id="0"/>
    </w:p>
    <w:sectPr w:rsidR="004D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A"/>
    <w:rsid w:val="002F056A"/>
    <w:rsid w:val="004D6E11"/>
    <w:rsid w:val="009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56A"/>
    <w:pPr>
      <w:spacing w:after="0" w:line="240" w:lineRule="auto"/>
    </w:pPr>
  </w:style>
  <w:style w:type="paragraph" w:customStyle="1" w:styleId="Default">
    <w:name w:val="Default"/>
    <w:rsid w:val="002F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56A"/>
    <w:pPr>
      <w:spacing w:after="0" w:line="240" w:lineRule="auto"/>
    </w:pPr>
  </w:style>
  <w:style w:type="paragraph" w:customStyle="1" w:styleId="Default">
    <w:name w:val="Default"/>
    <w:rsid w:val="002F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2021-12-08T11:28:00Z</dcterms:created>
  <dcterms:modified xsi:type="dcterms:W3CDTF">2021-12-08T11:30:00Z</dcterms:modified>
</cp:coreProperties>
</file>