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6" w:rsidRDefault="00405266" w:rsidP="00405266">
      <w:pPr>
        <w:jc w:val="center"/>
      </w:pPr>
      <w:bookmarkStart w:id="0" w:name="_GoBack"/>
      <w:bookmarkEnd w:id="0"/>
      <w:r>
        <w:t>Střední odborné učiliště obchodu a řemesel, spol. s r. o., Raisova 96, Starý Plzenec</w:t>
      </w:r>
    </w:p>
    <w:p w:rsidR="00B043B9" w:rsidRDefault="00B043B9" w:rsidP="00405266">
      <w:pPr>
        <w:jc w:val="center"/>
      </w:pPr>
    </w:p>
    <w:p w:rsidR="00B043B9" w:rsidRDefault="00B043B9" w:rsidP="00B26693"/>
    <w:p w:rsidR="00405266" w:rsidRPr="008A2A7E" w:rsidRDefault="00B043B9">
      <w:pPr>
        <w:rPr>
          <w:b/>
        </w:rPr>
      </w:pPr>
      <w:r w:rsidRPr="008A2A7E">
        <w:rPr>
          <w:b/>
        </w:rPr>
        <w:t>Maturitní okruhy  - německý jazyk</w:t>
      </w:r>
    </w:p>
    <w:p w:rsidR="00405266" w:rsidRDefault="00405266"/>
    <w:p w:rsidR="00330B0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Rodina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Domov a bydlení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Každodenní život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Vzdělávání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Volnočasové aktivity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Mezilidské vztahy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Cestování a doprava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Zdraví a hygiena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Stravování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Nakupování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Práce a povolání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Služby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Masmédia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Svátky a zvyky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Zeměpis a příroda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Životní prostředí</w:t>
      </w:r>
    </w:p>
    <w:p w:rsidR="00ED2849" w:rsidRDefault="00ED2849" w:rsidP="008A2A7E">
      <w:pPr>
        <w:pStyle w:val="Odstavecseseznamem"/>
        <w:numPr>
          <w:ilvl w:val="0"/>
          <w:numId w:val="1"/>
        </w:numPr>
        <w:spacing w:line="480" w:lineRule="auto"/>
      </w:pPr>
      <w:r>
        <w:t>Česká republika</w:t>
      </w:r>
    </w:p>
    <w:p w:rsidR="001523D5" w:rsidRDefault="001523D5" w:rsidP="008A2A7E">
      <w:pPr>
        <w:pStyle w:val="Odstavecseseznamem"/>
        <w:numPr>
          <w:ilvl w:val="0"/>
          <w:numId w:val="1"/>
        </w:numPr>
        <w:spacing w:line="480" w:lineRule="auto"/>
      </w:pPr>
      <w:r>
        <w:t>Praha</w:t>
      </w:r>
    </w:p>
    <w:p w:rsidR="001523D5" w:rsidRDefault="001523D5" w:rsidP="008A2A7E">
      <w:pPr>
        <w:pStyle w:val="Odstavecseseznamem"/>
        <w:numPr>
          <w:ilvl w:val="0"/>
          <w:numId w:val="1"/>
        </w:numPr>
        <w:spacing w:line="480" w:lineRule="auto"/>
      </w:pPr>
      <w:r>
        <w:t>Německo</w:t>
      </w:r>
    </w:p>
    <w:p w:rsidR="00ED2849" w:rsidRDefault="001523D5" w:rsidP="008A2A7E">
      <w:pPr>
        <w:pStyle w:val="Odstavecseseznamem"/>
        <w:numPr>
          <w:ilvl w:val="0"/>
          <w:numId w:val="1"/>
        </w:numPr>
        <w:spacing w:line="480" w:lineRule="auto"/>
      </w:pPr>
      <w:r>
        <w:t xml:space="preserve">Německy mluvící země (Rakousko, Švýcarsko) </w:t>
      </w:r>
      <w:r w:rsidR="00ED2849">
        <w:t xml:space="preserve">  </w:t>
      </w:r>
    </w:p>
    <w:sectPr w:rsidR="00ED2849" w:rsidSect="0033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6DC"/>
    <w:multiLevelType w:val="hybridMultilevel"/>
    <w:tmpl w:val="3FAE7926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849"/>
    <w:rsid w:val="00084486"/>
    <w:rsid w:val="001523D5"/>
    <w:rsid w:val="00330B09"/>
    <w:rsid w:val="00405266"/>
    <w:rsid w:val="004975A1"/>
    <w:rsid w:val="004C0EA2"/>
    <w:rsid w:val="008256BD"/>
    <w:rsid w:val="00880B6E"/>
    <w:rsid w:val="008A2A7E"/>
    <w:rsid w:val="00B043B9"/>
    <w:rsid w:val="00B26693"/>
    <w:rsid w:val="00C77B00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Janda</dc:creator>
  <cp:lastModifiedBy>Kantor</cp:lastModifiedBy>
  <cp:revision>7</cp:revision>
  <cp:lastPrinted>2021-12-08T12:04:00Z</cp:lastPrinted>
  <dcterms:created xsi:type="dcterms:W3CDTF">2020-10-29T18:17:00Z</dcterms:created>
  <dcterms:modified xsi:type="dcterms:W3CDTF">2021-12-08T12:04:00Z</dcterms:modified>
</cp:coreProperties>
</file>